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4B" w:rsidRPr="0077664B" w:rsidRDefault="0077664B" w:rsidP="0077664B">
      <w:pPr>
        <w:tabs>
          <w:tab w:val="right" w:pos="9072"/>
        </w:tabs>
        <w:rPr>
          <w:rFonts w:cs="Times New Roman"/>
          <w:b/>
          <w:sz w:val="40"/>
          <w:szCs w:val="40"/>
        </w:rPr>
      </w:pPr>
      <w:r w:rsidRPr="0077664B">
        <w:rPr>
          <w:rFonts w:cs="Times New Roman"/>
          <w:b/>
          <w:sz w:val="40"/>
          <w:szCs w:val="40"/>
        </w:rPr>
        <w:t>6. feladat: A hieroglifák rejtélye</w:t>
      </w:r>
    </w:p>
    <w:p w:rsidR="0077664B" w:rsidRPr="0077664B" w:rsidRDefault="0077664B" w:rsidP="0077664B">
      <w:pPr>
        <w:tabs>
          <w:tab w:val="right" w:pos="9072"/>
        </w:tabs>
        <w:rPr>
          <w:rFonts w:cs="Times New Roman"/>
          <w:b/>
          <w:sz w:val="40"/>
          <w:szCs w:val="40"/>
        </w:rPr>
      </w:pPr>
    </w:p>
    <w:p w:rsidR="0077664B" w:rsidRDefault="0077664B" w:rsidP="0077664B">
      <w:pPr>
        <w:tabs>
          <w:tab w:val="right" w:pos="9072"/>
        </w:tabs>
        <w:jc w:val="both"/>
        <w:rPr>
          <w:rFonts w:cs="Times New Roman"/>
          <w:sz w:val="40"/>
          <w:szCs w:val="40"/>
        </w:rPr>
      </w:pPr>
      <w:r w:rsidRPr="0077664B">
        <w:rPr>
          <w:rFonts w:cs="Times New Roman"/>
          <w:sz w:val="40"/>
          <w:szCs w:val="40"/>
        </w:rPr>
        <w:t xml:space="preserve">Végezz kutatómunkát a hieroglifák megfejtéséről! </w:t>
      </w:r>
    </w:p>
    <w:p w:rsidR="0077664B" w:rsidRDefault="0077664B" w:rsidP="0077664B">
      <w:pPr>
        <w:tabs>
          <w:tab w:val="right" w:pos="9072"/>
        </w:tabs>
        <w:jc w:val="both"/>
        <w:rPr>
          <w:rFonts w:cs="Times New Roman"/>
          <w:sz w:val="40"/>
          <w:szCs w:val="40"/>
        </w:rPr>
      </w:pPr>
      <w:r w:rsidRPr="0077664B">
        <w:rPr>
          <w:rFonts w:cs="Times New Roman"/>
          <w:sz w:val="40"/>
          <w:szCs w:val="40"/>
        </w:rPr>
        <w:t xml:space="preserve">Oldd meg a Történelem munkafüzet 18. oldalán a 7. feladatot!  </w:t>
      </w:r>
    </w:p>
    <w:p w:rsidR="00A35812" w:rsidRDefault="0077664B" w:rsidP="0077664B">
      <w:pPr>
        <w:tabs>
          <w:tab w:val="right" w:pos="9072"/>
        </w:tabs>
        <w:jc w:val="right"/>
        <w:rPr>
          <w:rFonts w:cs="Times New Roman"/>
          <w:b/>
          <w:sz w:val="40"/>
          <w:szCs w:val="40"/>
        </w:rPr>
      </w:pPr>
      <w:r w:rsidRPr="0077664B">
        <w:rPr>
          <w:rFonts w:cs="Times New Roman"/>
          <w:sz w:val="40"/>
          <w:szCs w:val="40"/>
        </w:rPr>
        <w:t xml:space="preserve">                                                                                               </w:t>
      </w:r>
      <w:r w:rsidRPr="0077664B">
        <w:rPr>
          <w:rFonts w:cs="Times New Roman"/>
          <w:b/>
          <w:sz w:val="40"/>
          <w:szCs w:val="40"/>
        </w:rPr>
        <w:t>10 pont</w:t>
      </w:r>
    </w:p>
    <w:p w:rsidR="0077664B" w:rsidRDefault="0077664B" w:rsidP="0077664B">
      <w:pPr>
        <w:tabs>
          <w:tab w:val="right" w:pos="9072"/>
        </w:tabs>
        <w:jc w:val="right"/>
        <w:rPr>
          <w:rFonts w:cs="Times New Roman"/>
          <w:b/>
          <w:sz w:val="40"/>
          <w:szCs w:val="40"/>
        </w:rPr>
      </w:pPr>
    </w:p>
    <w:p w:rsidR="0077664B" w:rsidRDefault="0077664B" w:rsidP="0077664B">
      <w:pPr>
        <w:pBdr>
          <w:bottom w:val="single" w:sz="6" w:space="1" w:color="auto"/>
        </w:pBdr>
        <w:tabs>
          <w:tab w:val="right" w:pos="9072"/>
        </w:tabs>
        <w:jc w:val="right"/>
        <w:rPr>
          <w:rFonts w:cs="Times New Roman"/>
          <w:b/>
          <w:sz w:val="40"/>
          <w:szCs w:val="40"/>
        </w:rPr>
      </w:pPr>
    </w:p>
    <w:p w:rsidR="0077664B" w:rsidRPr="0077664B" w:rsidRDefault="0077664B" w:rsidP="0077664B">
      <w:pPr>
        <w:tabs>
          <w:tab w:val="right" w:pos="9072"/>
        </w:tabs>
        <w:rPr>
          <w:rFonts w:cs="Times New Roman"/>
          <w:b/>
          <w:sz w:val="40"/>
          <w:szCs w:val="40"/>
        </w:rPr>
      </w:pPr>
    </w:p>
    <w:p w:rsidR="0077664B" w:rsidRPr="0077664B" w:rsidRDefault="0077664B" w:rsidP="0077664B">
      <w:pPr>
        <w:tabs>
          <w:tab w:val="right" w:pos="9072"/>
        </w:tabs>
        <w:rPr>
          <w:rFonts w:cs="Times New Roman"/>
          <w:b/>
          <w:sz w:val="40"/>
          <w:szCs w:val="40"/>
        </w:rPr>
      </w:pPr>
      <w:r w:rsidRPr="0077664B">
        <w:rPr>
          <w:rFonts w:cs="Times New Roman"/>
          <w:b/>
          <w:sz w:val="40"/>
          <w:szCs w:val="40"/>
        </w:rPr>
        <w:t>7. feladat: Írd le a neved hieroglif jelekkel!</w:t>
      </w:r>
    </w:p>
    <w:p w:rsidR="0077664B" w:rsidRPr="0077664B" w:rsidRDefault="0077664B" w:rsidP="0077664B">
      <w:pPr>
        <w:tabs>
          <w:tab w:val="right" w:pos="9072"/>
        </w:tabs>
        <w:rPr>
          <w:rFonts w:cs="Times New Roman"/>
          <w:b/>
          <w:sz w:val="40"/>
          <w:szCs w:val="40"/>
        </w:rPr>
      </w:pPr>
    </w:p>
    <w:p w:rsidR="0077664B" w:rsidRDefault="0077664B" w:rsidP="0077664B">
      <w:pPr>
        <w:pStyle w:val="Nincstrkz"/>
        <w:rPr>
          <w:sz w:val="40"/>
          <w:szCs w:val="40"/>
        </w:rPr>
      </w:pPr>
      <w:r w:rsidRPr="0077664B">
        <w:rPr>
          <w:sz w:val="40"/>
          <w:szCs w:val="40"/>
        </w:rPr>
        <w:t xml:space="preserve">Próbáld ki a hieroglif jelek használatát! </w:t>
      </w:r>
    </w:p>
    <w:p w:rsidR="0077664B" w:rsidRPr="0077664B" w:rsidRDefault="0077664B" w:rsidP="0077664B">
      <w:pPr>
        <w:pStyle w:val="Nincstrkz"/>
        <w:rPr>
          <w:sz w:val="40"/>
          <w:szCs w:val="40"/>
        </w:rPr>
      </w:pPr>
      <w:r w:rsidRPr="0077664B">
        <w:rPr>
          <w:sz w:val="40"/>
          <w:szCs w:val="40"/>
        </w:rPr>
        <w:t xml:space="preserve">Oldd meg a Történelem munkafüzet 19. oldalán </w:t>
      </w:r>
      <w:proofErr w:type="gramStart"/>
      <w:r w:rsidRPr="0077664B">
        <w:rPr>
          <w:sz w:val="40"/>
          <w:szCs w:val="40"/>
        </w:rPr>
        <w:t>a</w:t>
      </w:r>
      <w:proofErr w:type="gramEnd"/>
    </w:p>
    <w:p w:rsidR="0077664B" w:rsidRDefault="0077664B" w:rsidP="0077664B">
      <w:pPr>
        <w:pStyle w:val="Nincstrkz"/>
        <w:rPr>
          <w:sz w:val="40"/>
          <w:szCs w:val="40"/>
        </w:rPr>
      </w:pPr>
      <w:r w:rsidRPr="0077664B">
        <w:rPr>
          <w:sz w:val="40"/>
          <w:szCs w:val="40"/>
        </w:rPr>
        <w:t xml:space="preserve">8. feladatot!  </w:t>
      </w:r>
    </w:p>
    <w:p w:rsidR="0077664B" w:rsidRDefault="0077664B" w:rsidP="0077664B">
      <w:pPr>
        <w:pStyle w:val="Nincstrkz"/>
        <w:jc w:val="right"/>
        <w:rPr>
          <w:b/>
          <w:sz w:val="40"/>
          <w:szCs w:val="40"/>
        </w:rPr>
      </w:pPr>
      <w:r w:rsidRPr="0077664B">
        <w:rPr>
          <w:sz w:val="40"/>
          <w:szCs w:val="40"/>
        </w:rPr>
        <w:t xml:space="preserve">                                                                                                                </w:t>
      </w:r>
      <w:r w:rsidRPr="0077664B">
        <w:rPr>
          <w:b/>
          <w:sz w:val="40"/>
          <w:szCs w:val="40"/>
        </w:rPr>
        <w:t>10 pont</w:t>
      </w:r>
    </w:p>
    <w:p w:rsidR="0077664B" w:rsidRDefault="0077664B" w:rsidP="0077664B">
      <w:pPr>
        <w:pStyle w:val="Nincstrkz"/>
        <w:pBdr>
          <w:bottom w:val="single" w:sz="6" w:space="1" w:color="auto"/>
        </w:pBdr>
        <w:jc w:val="right"/>
        <w:rPr>
          <w:b/>
          <w:sz w:val="40"/>
          <w:szCs w:val="40"/>
        </w:rPr>
      </w:pPr>
    </w:p>
    <w:p w:rsidR="0077664B" w:rsidRDefault="0077664B" w:rsidP="0077664B">
      <w:pPr>
        <w:pStyle w:val="Nincstrkz"/>
        <w:rPr>
          <w:b/>
          <w:sz w:val="40"/>
          <w:szCs w:val="40"/>
        </w:rPr>
      </w:pPr>
    </w:p>
    <w:p w:rsidR="0077664B" w:rsidRDefault="0077664B" w:rsidP="0077664B">
      <w:pPr>
        <w:pStyle w:val="Nincstrkz"/>
        <w:rPr>
          <w:b/>
          <w:sz w:val="40"/>
          <w:szCs w:val="40"/>
        </w:rPr>
      </w:pPr>
    </w:p>
    <w:p w:rsidR="0077664B" w:rsidRDefault="0077664B" w:rsidP="0077664B">
      <w:pPr>
        <w:pStyle w:val="Nincstrkz"/>
        <w:rPr>
          <w:b/>
          <w:sz w:val="40"/>
          <w:szCs w:val="40"/>
        </w:rPr>
      </w:pPr>
    </w:p>
    <w:p w:rsidR="0077664B" w:rsidRPr="0077664B" w:rsidRDefault="0077664B" w:rsidP="0077664B">
      <w:pPr>
        <w:pStyle w:val="Nincstrkz"/>
        <w:jc w:val="center"/>
        <w:rPr>
          <w:rFonts w:ascii="Franklin Gothic Demi" w:hAnsi="Franklin Gothic Demi"/>
          <w:b/>
          <w:sz w:val="40"/>
          <w:szCs w:val="40"/>
        </w:rPr>
      </w:pPr>
      <w:r w:rsidRPr="0077664B">
        <w:rPr>
          <w:rFonts w:ascii="Franklin Gothic Demi" w:hAnsi="Franklin Gothic Demi"/>
          <w:b/>
          <w:sz w:val="40"/>
          <w:szCs w:val="40"/>
        </w:rPr>
        <w:t>Az 5-8. választott feladat vagy feladatok leadási-bemutatási határideje:</w:t>
      </w:r>
    </w:p>
    <w:p w:rsidR="0077664B" w:rsidRPr="00F7011C" w:rsidRDefault="0077664B" w:rsidP="0077664B">
      <w:pPr>
        <w:pStyle w:val="Nincstrkz"/>
        <w:jc w:val="center"/>
        <w:rPr>
          <w:rFonts w:ascii="Franklin Gothic Demi" w:hAnsi="Franklin Gothic Demi"/>
          <w:b/>
          <w:sz w:val="40"/>
          <w:szCs w:val="40"/>
          <w:u w:val="single"/>
        </w:rPr>
      </w:pPr>
      <w:bookmarkStart w:id="0" w:name="_GoBack"/>
      <w:r w:rsidRPr="00F7011C">
        <w:rPr>
          <w:rFonts w:ascii="Franklin Gothic Demi" w:hAnsi="Franklin Gothic Demi"/>
          <w:b/>
          <w:sz w:val="40"/>
          <w:szCs w:val="40"/>
          <w:u w:val="single"/>
        </w:rPr>
        <w:t>2022. október 21.</w:t>
      </w:r>
    </w:p>
    <w:bookmarkEnd w:id="0"/>
    <w:p w:rsidR="0077664B" w:rsidRPr="0077664B" w:rsidRDefault="0077664B" w:rsidP="0077664B">
      <w:pPr>
        <w:pStyle w:val="Nincstrkz"/>
        <w:rPr>
          <w:b/>
          <w:sz w:val="40"/>
          <w:szCs w:val="40"/>
        </w:rPr>
      </w:pPr>
    </w:p>
    <w:sectPr w:rsidR="0077664B" w:rsidRPr="0077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B"/>
    <w:rsid w:val="000400E1"/>
    <w:rsid w:val="0077664B"/>
    <w:rsid w:val="00A35812"/>
    <w:rsid w:val="00E00320"/>
    <w:rsid w:val="00F7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AD340-050F-48F2-AC49-731F222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66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7664B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00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Kiss György ÁMK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mildiko</dc:creator>
  <cp:keywords/>
  <dc:description/>
  <cp:lastModifiedBy>Maglódiné Horváth Ildikó</cp:lastModifiedBy>
  <cp:revision>3</cp:revision>
  <cp:lastPrinted>2022-09-27T14:20:00Z</cp:lastPrinted>
  <dcterms:created xsi:type="dcterms:W3CDTF">2022-09-27T15:02:00Z</dcterms:created>
  <dcterms:modified xsi:type="dcterms:W3CDTF">2022-09-27T18:47:00Z</dcterms:modified>
</cp:coreProperties>
</file>